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DF" w:rsidRPr="009E00C3" w:rsidRDefault="00DB15E4" w:rsidP="00845040">
      <w:pPr>
        <w:spacing w:line="276" w:lineRule="auto"/>
        <w:ind w:left="-567" w:right="284" w:firstLine="567"/>
        <w:contextualSpacing/>
        <w:jc w:val="center"/>
        <w:rPr>
          <w:b/>
          <w:color w:val="FF0000"/>
          <w:sz w:val="36"/>
          <w:szCs w:val="36"/>
        </w:rPr>
      </w:pPr>
      <w:bookmarkStart w:id="0" w:name="_GoBack"/>
      <w:r>
        <w:rPr>
          <w:b/>
          <w:color w:val="FF0000"/>
          <w:sz w:val="36"/>
          <w:szCs w:val="36"/>
        </w:rPr>
        <w:t>Как предупред</w:t>
      </w:r>
      <w:r w:rsidRPr="009E00C3">
        <w:rPr>
          <w:b/>
          <w:color w:val="FF0000"/>
          <w:sz w:val="36"/>
          <w:szCs w:val="36"/>
        </w:rPr>
        <w:t>ить упрямство, капризы, непослушание, дух противоречия</w:t>
      </w:r>
    </w:p>
    <w:bookmarkEnd w:id="0"/>
    <w:p w:rsidR="00C769DF" w:rsidRPr="00036272" w:rsidRDefault="00C769DF" w:rsidP="00845040">
      <w:pPr>
        <w:spacing w:line="276" w:lineRule="auto"/>
        <w:ind w:left="-567" w:right="284" w:firstLine="567"/>
        <w:contextualSpacing/>
        <w:jc w:val="both"/>
        <w:rPr>
          <w:sz w:val="6"/>
          <w:szCs w:val="6"/>
        </w:rPr>
      </w:pPr>
    </w:p>
    <w:p w:rsidR="00C769DF" w:rsidRDefault="00C769DF" w:rsidP="00845040">
      <w:pPr>
        <w:numPr>
          <w:ilvl w:val="0"/>
          <w:numId w:val="1"/>
        </w:numPr>
        <w:tabs>
          <w:tab w:val="clear" w:pos="1260"/>
          <w:tab w:val="num" w:pos="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Как только ребёнок начинает капризничать, обнимите его, уверьте в своей любви и постарайтесь отвлечь от каприза.</w:t>
      </w:r>
    </w:p>
    <w:p w:rsidR="00C769DF" w:rsidRPr="00036272" w:rsidRDefault="00C769DF" w:rsidP="00845040">
      <w:pPr>
        <w:tabs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4"/>
          <w:szCs w:val="4"/>
        </w:rPr>
      </w:pPr>
    </w:p>
    <w:p w:rsidR="00C769DF" w:rsidRDefault="00C769DF" w:rsidP="00845040">
      <w:pPr>
        <w:numPr>
          <w:ilvl w:val="0"/>
          <w:numId w:val="1"/>
        </w:numPr>
        <w:tabs>
          <w:tab w:val="clear" w:pos="126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не удалось это сделать, оставьте его в покое, </w:t>
      </w:r>
      <w:proofErr w:type="gramStart"/>
      <w:r>
        <w:rPr>
          <w:sz w:val="32"/>
          <w:szCs w:val="32"/>
        </w:rPr>
        <w:t>не обращайте внимание</w:t>
      </w:r>
      <w:proofErr w:type="gramEnd"/>
      <w:r>
        <w:rPr>
          <w:sz w:val="32"/>
          <w:szCs w:val="32"/>
        </w:rPr>
        <w:t xml:space="preserve"> на него, не принимайте в этой сцене участия. Сохраняйте спокойствие и равнодушие, чтобы ребёнок не делал.</w:t>
      </w:r>
    </w:p>
    <w:p w:rsidR="00C769DF" w:rsidRPr="00036272" w:rsidRDefault="00C769DF" w:rsidP="00845040">
      <w:pPr>
        <w:tabs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4"/>
          <w:szCs w:val="4"/>
        </w:rPr>
      </w:pPr>
    </w:p>
    <w:p w:rsidR="00C769DF" w:rsidRDefault="00C769DF" w:rsidP="00845040">
      <w:pPr>
        <w:numPr>
          <w:ilvl w:val="0"/>
          <w:numId w:val="1"/>
        </w:numPr>
        <w:tabs>
          <w:tab w:val="clear" w:pos="126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Если ребёнку удалось чего-то добиться с помощью каприза, он будет прибегать к этому способу всё чаще и чаще.</w:t>
      </w:r>
    </w:p>
    <w:p w:rsidR="00C769DF" w:rsidRPr="00036272" w:rsidRDefault="00C769DF" w:rsidP="00845040">
      <w:pPr>
        <w:tabs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4"/>
          <w:szCs w:val="4"/>
        </w:rPr>
      </w:pPr>
    </w:p>
    <w:p w:rsidR="00C769DF" w:rsidRDefault="00C769DF" w:rsidP="00845040">
      <w:pPr>
        <w:numPr>
          <w:ilvl w:val="0"/>
          <w:numId w:val="1"/>
        </w:numPr>
        <w:tabs>
          <w:tab w:val="clear" w:pos="126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Когда ребёнок успокоится, ласково поговорите с ним. Скажите ему, как вас огорчило его поведение, выразите уверенность, что в дальнейшем он будет вести себя лучше.</w:t>
      </w:r>
    </w:p>
    <w:p w:rsidR="00C769DF" w:rsidRPr="00036272" w:rsidRDefault="00C769DF" w:rsidP="00845040">
      <w:pPr>
        <w:tabs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4"/>
          <w:szCs w:val="4"/>
        </w:rPr>
      </w:pPr>
    </w:p>
    <w:p w:rsidR="00C769DF" w:rsidRDefault="00C769DF" w:rsidP="00845040">
      <w:pPr>
        <w:numPr>
          <w:ilvl w:val="0"/>
          <w:numId w:val="1"/>
        </w:numPr>
        <w:tabs>
          <w:tab w:val="clear" w:pos="126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Дети не умеют управлять ни своим возмущением, ни чувством вины. Поэтому нельзя проявлять после истерики недовольство, ругать и упрекать его, грозить наказанием, а лучше сказать ему, что он уже достаточно наказал самого себя, и показать, что, несмотря ни на что, вы его любите.</w:t>
      </w:r>
    </w:p>
    <w:p w:rsidR="00C769DF" w:rsidRPr="00036272" w:rsidRDefault="00C769DF" w:rsidP="00845040">
      <w:pPr>
        <w:tabs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4"/>
          <w:szCs w:val="4"/>
        </w:rPr>
      </w:pPr>
    </w:p>
    <w:p w:rsidR="00C769DF" w:rsidRDefault="00C769DF" w:rsidP="00845040">
      <w:pPr>
        <w:numPr>
          <w:ilvl w:val="0"/>
          <w:numId w:val="1"/>
        </w:numPr>
        <w:tabs>
          <w:tab w:val="clear" w:pos="126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Ребёнок гораздо охотнее Пимен указания, советы и будет следовать им, если будет совершенно уверен в том, что его любят безусловной любовью, если поверит в доброе отношение к себе.</w:t>
      </w:r>
    </w:p>
    <w:p w:rsidR="00C769DF" w:rsidRPr="00036272" w:rsidRDefault="00C769DF" w:rsidP="00845040">
      <w:pPr>
        <w:tabs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4"/>
          <w:szCs w:val="4"/>
        </w:rPr>
      </w:pPr>
    </w:p>
    <w:p w:rsidR="00201A54" w:rsidRPr="00C769DF" w:rsidRDefault="00C769DF" w:rsidP="00845040">
      <w:pPr>
        <w:numPr>
          <w:ilvl w:val="0"/>
          <w:numId w:val="1"/>
        </w:numPr>
        <w:tabs>
          <w:tab w:val="clear" w:pos="1260"/>
          <w:tab w:val="left" w:pos="426"/>
        </w:tabs>
        <w:spacing w:before="100" w:beforeAutospacing="1" w:line="276" w:lineRule="auto"/>
        <w:ind w:left="-567" w:right="284"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Постарайтесь поменьше читать мораль, устанавливать запреты, указывать, наказывать, давить и побольше проявляйте тепла, доброжелательности, спокойствия, терпения, ласки, снисходительности, даже ценой некоторых компромиссов.</w:t>
      </w:r>
      <w:proofErr w:type="gramEnd"/>
    </w:p>
    <w:sectPr w:rsidR="00201A54" w:rsidRPr="00C769DF" w:rsidSect="0084504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401"/>
    <w:multiLevelType w:val="hybridMultilevel"/>
    <w:tmpl w:val="ADE482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9DF"/>
    <w:rsid w:val="00201A54"/>
    <w:rsid w:val="00845040"/>
    <w:rsid w:val="00923FE8"/>
    <w:rsid w:val="009E00C3"/>
    <w:rsid w:val="00C769DF"/>
    <w:rsid w:val="00DB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1128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Женя-iLOOK</cp:lastModifiedBy>
  <cp:revision>5</cp:revision>
  <dcterms:created xsi:type="dcterms:W3CDTF">2014-11-10T07:52:00Z</dcterms:created>
  <dcterms:modified xsi:type="dcterms:W3CDTF">2016-03-10T13:42:00Z</dcterms:modified>
</cp:coreProperties>
</file>